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3BFAC" w14:textId="77777777" w:rsidR="00213C79" w:rsidRPr="00213C79" w:rsidRDefault="00D61695" w:rsidP="00D6169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213C79" w:rsidRPr="00213C79">
        <w:rPr>
          <w:b/>
          <w:sz w:val="28"/>
          <w:szCs w:val="28"/>
        </w:rPr>
        <w:t>тчет</w:t>
      </w:r>
    </w:p>
    <w:p w14:paraId="630CEB6B" w14:textId="77777777" w:rsidR="00D61695" w:rsidRDefault="00213C79" w:rsidP="00D6169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13C79">
        <w:rPr>
          <w:b/>
          <w:sz w:val="28"/>
          <w:szCs w:val="28"/>
        </w:rPr>
        <w:t>о проведении</w:t>
      </w:r>
      <w:r w:rsidRPr="00213C79">
        <w:rPr>
          <w:sz w:val="28"/>
          <w:szCs w:val="28"/>
        </w:rPr>
        <w:t xml:space="preserve"> </w:t>
      </w:r>
      <w:r w:rsidR="00D61695">
        <w:rPr>
          <w:b/>
          <w:sz w:val="28"/>
          <w:szCs w:val="28"/>
        </w:rPr>
        <w:t>публичных консультаций</w:t>
      </w:r>
    </w:p>
    <w:p w14:paraId="01B06215" w14:textId="77777777" w:rsidR="00D61695" w:rsidRDefault="00D61695" w:rsidP="00D6169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9F3C113" w14:textId="10CCCFFB" w:rsidR="001220A5" w:rsidRPr="002E2ABD" w:rsidRDefault="00595771" w:rsidP="002E2AB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95771">
        <w:rPr>
          <w:sz w:val="28"/>
          <w:szCs w:val="28"/>
        </w:rPr>
        <w:t xml:space="preserve">Наименование структурного подразделения: </w:t>
      </w:r>
      <w:r w:rsidR="002E2ABD" w:rsidRPr="002E2ABD">
        <w:rPr>
          <w:sz w:val="28"/>
          <w:szCs w:val="28"/>
          <w:u w:val="single"/>
        </w:rPr>
        <w:t>Отдел жилищно-коммунального хозяйства управления капитального строительства и жилищно-коммунального хозяйства администрации Уренского муниципального округа Нижегородской области</w:t>
      </w:r>
    </w:p>
    <w:p w14:paraId="7A7C3BF1" w14:textId="77777777" w:rsidR="002A5FBF" w:rsidRDefault="002A5FBF" w:rsidP="002E2ABD">
      <w:pPr>
        <w:widowControl w:val="0"/>
        <w:suppressAutoHyphens/>
        <w:autoSpaceDE w:val="0"/>
        <w:ind w:left="-3" w:right="601"/>
        <w:jc w:val="both"/>
        <w:rPr>
          <w:sz w:val="28"/>
          <w:szCs w:val="28"/>
        </w:rPr>
      </w:pPr>
    </w:p>
    <w:p w14:paraId="2CE5CEC8" w14:textId="2AA441C7" w:rsidR="002E2ABD" w:rsidRDefault="00595771" w:rsidP="002E2ABD">
      <w:pPr>
        <w:widowControl w:val="0"/>
        <w:suppressAutoHyphens/>
        <w:autoSpaceDE w:val="0"/>
        <w:ind w:left="-3" w:right="601"/>
        <w:jc w:val="both"/>
        <w:rPr>
          <w:sz w:val="28"/>
          <w:szCs w:val="28"/>
        </w:rPr>
      </w:pPr>
      <w:r w:rsidRPr="00595771">
        <w:rPr>
          <w:sz w:val="28"/>
          <w:szCs w:val="28"/>
        </w:rPr>
        <w:t>Наименование регулирующего акта:</w:t>
      </w:r>
    </w:p>
    <w:p w14:paraId="4539F983" w14:textId="343B51C6" w:rsidR="002E2ABD" w:rsidRPr="002E2ABD" w:rsidRDefault="00CE5504" w:rsidP="002E2ABD">
      <w:pPr>
        <w:widowControl w:val="0"/>
        <w:suppressAutoHyphens/>
        <w:autoSpaceDE w:val="0"/>
        <w:jc w:val="both"/>
        <w:rPr>
          <w:sz w:val="28"/>
          <w:szCs w:val="28"/>
          <w:u w:val="single"/>
        </w:rPr>
      </w:pPr>
      <w:r w:rsidRPr="002E2ABD">
        <w:rPr>
          <w:sz w:val="28"/>
          <w:szCs w:val="28"/>
          <w:u w:val="single"/>
        </w:rPr>
        <w:t xml:space="preserve">проект </w:t>
      </w:r>
      <w:r w:rsidR="002E2ABD" w:rsidRPr="002E2ABD">
        <w:rPr>
          <w:sz w:val="28"/>
          <w:szCs w:val="28"/>
          <w:u w:val="single"/>
        </w:rPr>
        <w:t xml:space="preserve">Решения Совета депутатов Уренского муниципального округа Нижегородской области </w:t>
      </w:r>
      <w:r w:rsidR="002E2ABD" w:rsidRPr="002E2ABD">
        <w:rPr>
          <w:b/>
          <w:sz w:val="28"/>
          <w:szCs w:val="28"/>
          <w:u w:val="single"/>
        </w:rPr>
        <w:t>«</w:t>
      </w:r>
      <w:r w:rsidR="002E2ABD" w:rsidRPr="002E2ABD">
        <w:rPr>
          <w:bCs/>
          <w:sz w:val="28"/>
          <w:szCs w:val="28"/>
          <w:u w:val="single"/>
        </w:rPr>
        <w:t xml:space="preserve">О внесении изменений в решение Совета депутата Уренского муниципального округа Нижегородской области от </w:t>
      </w:r>
      <w:r w:rsidR="00256009">
        <w:rPr>
          <w:bCs/>
          <w:sz w:val="28"/>
          <w:szCs w:val="28"/>
          <w:u w:val="single"/>
        </w:rPr>
        <w:t>04.09.2025</w:t>
      </w:r>
      <w:r w:rsidR="002E2ABD" w:rsidRPr="002E2ABD">
        <w:rPr>
          <w:bCs/>
          <w:sz w:val="28"/>
          <w:szCs w:val="28"/>
          <w:u w:val="single"/>
        </w:rPr>
        <w:t xml:space="preserve"> №</w:t>
      </w:r>
      <w:r w:rsidR="00256009">
        <w:rPr>
          <w:bCs/>
          <w:sz w:val="28"/>
          <w:szCs w:val="28"/>
          <w:u w:val="single"/>
        </w:rPr>
        <w:t>851</w:t>
      </w:r>
      <w:r w:rsidR="002E2ABD" w:rsidRPr="002E2ABD">
        <w:rPr>
          <w:bCs/>
          <w:sz w:val="28"/>
          <w:szCs w:val="28"/>
          <w:u w:val="single"/>
        </w:rPr>
        <w:t xml:space="preserve"> «Об утверждении Положения о муниципальном жилищном контроле на территории Уренского муниципального округа Нижегородской области».</w:t>
      </w:r>
      <w:r w:rsidR="002E2ABD" w:rsidRPr="002E2ABD">
        <w:rPr>
          <w:sz w:val="28"/>
          <w:szCs w:val="28"/>
          <w:u w:val="single"/>
        </w:rPr>
        <w:t xml:space="preserve"> </w:t>
      </w:r>
    </w:p>
    <w:p w14:paraId="28833663" w14:textId="5C260302" w:rsidR="00BB1BC6" w:rsidRDefault="00BB1BC6" w:rsidP="002E2AB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CCA2DE2" w14:textId="77777777" w:rsidR="00213C79" w:rsidRDefault="00213C79" w:rsidP="00213C7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13C79">
        <w:rPr>
          <w:sz w:val="28"/>
          <w:szCs w:val="28"/>
        </w:rPr>
        <w:t>1. Срок проведения публичных консультаций:</w:t>
      </w:r>
    </w:p>
    <w:p w14:paraId="6AB2CFC3" w14:textId="77777777" w:rsidR="002A5FBF" w:rsidRDefault="002A5FBF" w:rsidP="002E2ABD">
      <w:pPr>
        <w:spacing w:line="0" w:lineRule="atLeast"/>
        <w:jc w:val="both"/>
        <w:rPr>
          <w:sz w:val="28"/>
          <w:szCs w:val="28"/>
        </w:rPr>
      </w:pPr>
    </w:p>
    <w:p w14:paraId="0657338C" w14:textId="5D6AFE9A" w:rsidR="002E2ABD" w:rsidRPr="005A078A" w:rsidRDefault="00256009" w:rsidP="002E2ABD">
      <w:pPr>
        <w:spacing w:line="0" w:lineRule="atLeast"/>
        <w:jc w:val="both"/>
        <w:rPr>
          <w:sz w:val="28"/>
          <w:szCs w:val="28"/>
        </w:rPr>
      </w:pPr>
      <w:r w:rsidRPr="005A078A">
        <w:rPr>
          <w:sz w:val="28"/>
          <w:szCs w:val="28"/>
        </w:rPr>
        <w:t>2</w:t>
      </w:r>
      <w:r w:rsidR="005A078A" w:rsidRPr="005A078A">
        <w:rPr>
          <w:sz w:val="28"/>
          <w:szCs w:val="28"/>
        </w:rPr>
        <w:t>4</w:t>
      </w:r>
      <w:r w:rsidR="002A5FBF" w:rsidRPr="005A078A">
        <w:rPr>
          <w:sz w:val="28"/>
          <w:szCs w:val="28"/>
        </w:rPr>
        <w:t xml:space="preserve"> марта</w:t>
      </w:r>
      <w:r w:rsidR="002E2ABD" w:rsidRPr="005A078A">
        <w:rPr>
          <w:sz w:val="28"/>
          <w:szCs w:val="28"/>
        </w:rPr>
        <w:t xml:space="preserve"> 202</w:t>
      </w:r>
      <w:r w:rsidRPr="005A078A">
        <w:rPr>
          <w:sz w:val="28"/>
          <w:szCs w:val="28"/>
        </w:rPr>
        <w:t>6</w:t>
      </w:r>
      <w:r w:rsidR="002E2ABD" w:rsidRPr="005A078A">
        <w:rPr>
          <w:sz w:val="28"/>
          <w:szCs w:val="28"/>
        </w:rPr>
        <w:t xml:space="preserve"> года – </w:t>
      </w:r>
      <w:r w:rsidRPr="005A078A">
        <w:rPr>
          <w:sz w:val="28"/>
          <w:szCs w:val="28"/>
        </w:rPr>
        <w:t>23</w:t>
      </w:r>
      <w:r w:rsidR="002A5FBF" w:rsidRPr="005A078A">
        <w:rPr>
          <w:sz w:val="28"/>
          <w:szCs w:val="28"/>
        </w:rPr>
        <w:t xml:space="preserve"> апреля</w:t>
      </w:r>
      <w:r w:rsidR="002E2ABD" w:rsidRPr="005A078A">
        <w:rPr>
          <w:sz w:val="28"/>
          <w:szCs w:val="28"/>
        </w:rPr>
        <w:t xml:space="preserve"> 202</w:t>
      </w:r>
      <w:r w:rsidRPr="005A078A">
        <w:rPr>
          <w:sz w:val="28"/>
          <w:szCs w:val="28"/>
        </w:rPr>
        <w:t>6</w:t>
      </w:r>
      <w:r w:rsidR="002E2ABD" w:rsidRPr="005A078A">
        <w:rPr>
          <w:sz w:val="28"/>
          <w:szCs w:val="28"/>
        </w:rPr>
        <w:t xml:space="preserve"> года.</w:t>
      </w:r>
    </w:p>
    <w:p w14:paraId="1D27AF25" w14:textId="77777777" w:rsidR="002A5FBF" w:rsidRPr="00256009" w:rsidRDefault="002A5FBF" w:rsidP="00213C79">
      <w:pPr>
        <w:widowControl w:val="0"/>
        <w:autoSpaceDE w:val="0"/>
        <w:autoSpaceDN w:val="0"/>
        <w:adjustRightInd w:val="0"/>
        <w:rPr>
          <w:color w:val="EE0000"/>
          <w:sz w:val="28"/>
          <w:szCs w:val="28"/>
        </w:rPr>
      </w:pPr>
    </w:p>
    <w:p w14:paraId="0DA28432" w14:textId="3ED8C5C3" w:rsidR="00213C79" w:rsidRPr="00213C79" w:rsidRDefault="00213C79" w:rsidP="00213C7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13C79">
        <w:rPr>
          <w:sz w:val="28"/>
          <w:szCs w:val="28"/>
        </w:rPr>
        <w:t>2. Проведенные формы публичных консультаций:</w:t>
      </w:r>
    </w:p>
    <w:p w14:paraId="2EB63A40" w14:textId="77777777" w:rsidR="00213C79" w:rsidRPr="00213C79" w:rsidRDefault="00213C79" w:rsidP="00213C79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200"/>
        <w:gridCol w:w="2400"/>
        <w:gridCol w:w="2160"/>
      </w:tblGrid>
      <w:tr w:rsidR="00213C79" w:rsidRPr="00213C79" w14:paraId="1FF60A5D" w14:textId="77777777" w:rsidTr="00213C79"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569B1" w14:textId="77777777" w:rsidR="00213C79" w:rsidRPr="00213C79" w:rsidRDefault="00213C79" w:rsidP="00213C7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213C79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</w:p>
          <w:p w14:paraId="3F1466DF" w14:textId="77777777" w:rsidR="00213C79" w:rsidRPr="00213C79" w:rsidRDefault="00213C79" w:rsidP="00213C7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213C79">
              <w:rPr>
                <w:rFonts w:eastAsia="Calibr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B3C00" w14:textId="77777777" w:rsidR="00213C79" w:rsidRPr="00213C79" w:rsidRDefault="00213C79" w:rsidP="00213C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3C79">
              <w:rPr>
                <w:rFonts w:eastAsia="Calibri"/>
                <w:sz w:val="28"/>
                <w:szCs w:val="28"/>
                <w:lang w:eastAsia="en-US"/>
              </w:rPr>
              <w:t>Наименование формы</w:t>
            </w:r>
          </w:p>
          <w:p w14:paraId="05F98E51" w14:textId="77777777" w:rsidR="00213C79" w:rsidRPr="00213C79" w:rsidRDefault="00213C79" w:rsidP="00213C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3C79">
              <w:rPr>
                <w:rFonts w:eastAsia="Calibri"/>
                <w:sz w:val="28"/>
                <w:szCs w:val="28"/>
                <w:lang w:eastAsia="en-US"/>
              </w:rPr>
              <w:t>публичных консультаций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56363" w14:textId="77777777" w:rsidR="00213C79" w:rsidRPr="00213C79" w:rsidRDefault="00213C79" w:rsidP="00213C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3C79">
              <w:rPr>
                <w:rFonts w:eastAsia="Calibri"/>
                <w:sz w:val="28"/>
                <w:szCs w:val="28"/>
                <w:lang w:eastAsia="en-US"/>
              </w:rPr>
              <w:t>Сроки</w:t>
            </w:r>
          </w:p>
          <w:p w14:paraId="02529C05" w14:textId="77777777" w:rsidR="00213C79" w:rsidRPr="00213C79" w:rsidRDefault="00213C79" w:rsidP="00213C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3C79">
              <w:rPr>
                <w:rFonts w:eastAsia="Calibri"/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381122" w14:textId="77777777" w:rsidR="00213C79" w:rsidRPr="00213C79" w:rsidRDefault="00213C79" w:rsidP="00213C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3C79">
              <w:rPr>
                <w:rFonts w:eastAsia="Calibri"/>
                <w:sz w:val="28"/>
                <w:szCs w:val="28"/>
                <w:lang w:eastAsia="en-US"/>
              </w:rPr>
              <w:t>Общее количество участников</w:t>
            </w:r>
          </w:p>
        </w:tc>
      </w:tr>
      <w:tr w:rsidR="00213C79" w:rsidRPr="00213C79" w14:paraId="2B426FA9" w14:textId="77777777" w:rsidTr="00213C79">
        <w:trPr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8676E" w14:textId="77777777" w:rsidR="00213C79" w:rsidRPr="00213C79" w:rsidRDefault="00D61695" w:rsidP="00BE26E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4B20B" w14:textId="77777777" w:rsidR="00213C79" w:rsidRPr="00213C79" w:rsidRDefault="00653039" w:rsidP="008D63A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Сбор мнений участников регулируемых отношений и представителей органов власти через официальные Интернет-сайты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694776" w14:textId="60B284B8" w:rsidR="002E2ABD" w:rsidRPr="005A078A" w:rsidRDefault="00256009" w:rsidP="002E2ABD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5A078A">
              <w:rPr>
                <w:sz w:val="28"/>
                <w:szCs w:val="28"/>
              </w:rPr>
              <w:t>2</w:t>
            </w:r>
            <w:r w:rsidR="005A078A" w:rsidRPr="005A078A">
              <w:rPr>
                <w:sz w:val="28"/>
                <w:szCs w:val="28"/>
              </w:rPr>
              <w:t xml:space="preserve">4 </w:t>
            </w:r>
            <w:r w:rsidR="002A5FBF" w:rsidRPr="005A078A">
              <w:rPr>
                <w:sz w:val="28"/>
                <w:szCs w:val="28"/>
              </w:rPr>
              <w:t>марта</w:t>
            </w:r>
            <w:r w:rsidR="002E2ABD" w:rsidRPr="005A078A">
              <w:rPr>
                <w:sz w:val="28"/>
                <w:szCs w:val="28"/>
              </w:rPr>
              <w:t xml:space="preserve"> 202</w:t>
            </w:r>
            <w:r w:rsidRPr="005A078A">
              <w:rPr>
                <w:sz w:val="28"/>
                <w:szCs w:val="28"/>
              </w:rPr>
              <w:t>6</w:t>
            </w:r>
            <w:r w:rsidR="002E2ABD" w:rsidRPr="005A078A">
              <w:rPr>
                <w:sz w:val="28"/>
                <w:szCs w:val="28"/>
              </w:rPr>
              <w:t xml:space="preserve"> года – </w:t>
            </w:r>
            <w:r w:rsidRPr="005A078A">
              <w:rPr>
                <w:sz w:val="28"/>
                <w:szCs w:val="28"/>
              </w:rPr>
              <w:t>23</w:t>
            </w:r>
            <w:r w:rsidR="002A5FBF" w:rsidRPr="005A078A">
              <w:rPr>
                <w:sz w:val="28"/>
                <w:szCs w:val="28"/>
              </w:rPr>
              <w:t xml:space="preserve"> апреля</w:t>
            </w:r>
            <w:r w:rsidR="002E2ABD" w:rsidRPr="005A078A">
              <w:rPr>
                <w:sz w:val="28"/>
                <w:szCs w:val="28"/>
              </w:rPr>
              <w:t xml:space="preserve"> 202</w:t>
            </w:r>
            <w:r w:rsidRPr="005A078A">
              <w:rPr>
                <w:sz w:val="28"/>
                <w:szCs w:val="28"/>
              </w:rPr>
              <w:t>6</w:t>
            </w:r>
            <w:r w:rsidR="002E2ABD" w:rsidRPr="005A078A">
              <w:rPr>
                <w:sz w:val="28"/>
                <w:szCs w:val="28"/>
              </w:rPr>
              <w:t xml:space="preserve"> года.</w:t>
            </w:r>
          </w:p>
          <w:p w14:paraId="694F039F" w14:textId="37CB8991" w:rsidR="00213C79" w:rsidRPr="00213C79" w:rsidRDefault="00213C79" w:rsidP="008D63A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ACA5F" w14:textId="24916216" w:rsidR="00213C79" w:rsidRPr="00213C79" w:rsidRDefault="00A43B08" w:rsidP="00D616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</w:tbl>
    <w:p w14:paraId="2EC2755F" w14:textId="77777777" w:rsidR="00070FEF" w:rsidRDefault="00070FEF" w:rsidP="00213C79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bookmarkStart w:id="0" w:name="Par177"/>
      <w:bookmarkStart w:id="1" w:name="Par192"/>
      <w:bookmarkEnd w:id="0"/>
      <w:bookmarkEnd w:id="1"/>
    </w:p>
    <w:p w14:paraId="751D8238" w14:textId="77777777" w:rsidR="00213C79" w:rsidRDefault="00213C79" w:rsidP="00213C7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13C79">
        <w:rPr>
          <w:rFonts w:eastAsia="Calibri"/>
          <w:sz w:val="28"/>
          <w:szCs w:val="28"/>
          <w:lang w:eastAsia="en-US"/>
        </w:rPr>
        <w:t xml:space="preserve">3. </w:t>
      </w:r>
      <w:r w:rsidRPr="00213C79">
        <w:rPr>
          <w:sz w:val="28"/>
          <w:szCs w:val="28"/>
        </w:rPr>
        <w:t>Список участников публичных консультаций:</w:t>
      </w:r>
    </w:p>
    <w:p w14:paraId="08198DD7" w14:textId="77777777" w:rsidR="00070FEF" w:rsidRPr="00213C79" w:rsidRDefault="00070FEF" w:rsidP="00213C7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9A70950" w14:textId="77777777" w:rsidR="002E2ABD" w:rsidRPr="005A078A" w:rsidRDefault="002E2ABD" w:rsidP="004374F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A078A">
        <w:rPr>
          <w:rFonts w:ascii="Times New Roman" w:hAnsi="Times New Roman"/>
          <w:sz w:val="28"/>
          <w:szCs w:val="28"/>
        </w:rPr>
        <w:t>1. АНО «Уренский центр развития бизнеса»</w:t>
      </w:r>
    </w:p>
    <w:p w14:paraId="7E857AE7" w14:textId="450F6296" w:rsidR="004374FA" w:rsidRPr="004374FA" w:rsidRDefault="002E2ABD" w:rsidP="004374FA">
      <w:pPr>
        <w:pStyle w:val="Textbody"/>
        <w:rPr>
          <w:color w:val="000000"/>
          <w:sz w:val="28"/>
          <w:szCs w:val="28"/>
        </w:rPr>
      </w:pPr>
      <w:r w:rsidRPr="005A078A">
        <w:rPr>
          <w:sz w:val="28"/>
          <w:szCs w:val="28"/>
        </w:rPr>
        <w:t xml:space="preserve">2. </w:t>
      </w:r>
      <w:r w:rsidR="004374FA" w:rsidRPr="004374FA">
        <w:rPr>
          <w:bCs/>
          <w:sz w:val="28"/>
          <w:szCs w:val="28"/>
        </w:rPr>
        <w:t xml:space="preserve">Общество с ограниченной ответственностью </w:t>
      </w:r>
      <w:r w:rsidR="004374FA" w:rsidRPr="004374FA">
        <w:rPr>
          <w:color w:val="000000"/>
          <w:sz w:val="28"/>
          <w:szCs w:val="28"/>
        </w:rPr>
        <w:t xml:space="preserve">«Управляющая компания </w:t>
      </w:r>
      <w:r w:rsidR="004374FA">
        <w:rPr>
          <w:color w:val="000000"/>
          <w:sz w:val="28"/>
          <w:szCs w:val="28"/>
        </w:rPr>
        <w:t>Север</w:t>
      </w:r>
      <w:r w:rsidR="004374FA" w:rsidRPr="004374FA">
        <w:rPr>
          <w:color w:val="000000"/>
          <w:sz w:val="28"/>
          <w:szCs w:val="28"/>
        </w:rPr>
        <w:t>»</w:t>
      </w:r>
    </w:p>
    <w:p w14:paraId="6BED2AD1" w14:textId="61C8EE9F" w:rsidR="002E2ABD" w:rsidRPr="005A078A" w:rsidRDefault="002E2ABD" w:rsidP="004374F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A078A">
        <w:rPr>
          <w:rFonts w:ascii="Times New Roman" w:hAnsi="Times New Roman"/>
          <w:sz w:val="28"/>
          <w:szCs w:val="28"/>
        </w:rPr>
        <w:t>3.Общественная организация «Оказания помощи населению Уренского муниципального района»</w:t>
      </w:r>
    </w:p>
    <w:p w14:paraId="4293F3F6" w14:textId="11336C77" w:rsidR="004374FA" w:rsidRDefault="004374FA" w:rsidP="004374FA">
      <w:pPr>
        <w:pStyle w:val="Textbody"/>
        <w:rPr>
          <w:color w:val="000000"/>
          <w:sz w:val="28"/>
          <w:szCs w:val="28"/>
        </w:rPr>
      </w:pPr>
      <w:r>
        <w:rPr>
          <w:rFonts w:eastAsia="Calibri"/>
          <w:lang w:eastAsia="en-US"/>
        </w:rPr>
        <w:t>4.</w:t>
      </w:r>
      <w:r w:rsidRPr="004374FA">
        <w:rPr>
          <w:bCs/>
          <w:sz w:val="28"/>
          <w:szCs w:val="28"/>
        </w:rPr>
        <w:t xml:space="preserve"> Общество с ограниченной ответственностью </w:t>
      </w:r>
      <w:r w:rsidRPr="004374FA">
        <w:rPr>
          <w:color w:val="000000"/>
          <w:sz w:val="28"/>
          <w:szCs w:val="28"/>
        </w:rPr>
        <w:t>«Управляющая компания Эксперт»</w:t>
      </w:r>
    </w:p>
    <w:p w14:paraId="6074D71E" w14:textId="042BECE0" w:rsidR="00070FEF" w:rsidRDefault="00A43B08" w:rsidP="00A43B08">
      <w:pPr>
        <w:pStyle w:val="Textbody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A43B08">
        <w:rPr>
          <w:color w:val="000000"/>
          <w:sz w:val="28"/>
          <w:szCs w:val="28"/>
        </w:rPr>
        <w:t>АНО «Нижегородский центр общественных процедур «Бизнес против коррупции»</w:t>
      </w:r>
    </w:p>
    <w:p w14:paraId="36558977" w14:textId="77777777" w:rsidR="00A43B08" w:rsidRPr="00213C79" w:rsidRDefault="00A43B08" w:rsidP="00A43B08">
      <w:pPr>
        <w:pStyle w:val="Textbody"/>
        <w:rPr>
          <w:rFonts w:eastAsia="Calibri"/>
          <w:lang w:eastAsia="en-US"/>
        </w:rPr>
      </w:pPr>
    </w:p>
    <w:p w14:paraId="7D6D77B5" w14:textId="0F0D37D0" w:rsidR="00213C79" w:rsidRDefault="004374FA" w:rsidP="00213C79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2" w:name="Par220"/>
      <w:bookmarkEnd w:id="2"/>
      <w:r>
        <w:rPr>
          <w:sz w:val="28"/>
          <w:szCs w:val="28"/>
        </w:rPr>
        <w:t>4</w:t>
      </w:r>
      <w:r w:rsidR="00213C79" w:rsidRPr="00213C79">
        <w:rPr>
          <w:sz w:val="28"/>
          <w:szCs w:val="28"/>
        </w:rPr>
        <w:t>. Свод замечаний и предложений по результатам публичных консультаций</w:t>
      </w:r>
    </w:p>
    <w:p w14:paraId="1D0FCEE3" w14:textId="77777777" w:rsidR="00A43B08" w:rsidRDefault="00A43B08" w:rsidP="00213C7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919"/>
        <w:gridCol w:w="3188"/>
        <w:gridCol w:w="2954"/>
        <w:gridCol w:w="2432"/>
      </w:tblGrid>
      <w:tr w:rsidR="007D760D" w14:paraId="117CCE4E" w14:textId="77777777" w:rsidTr="00A43B08">
        <w:trPr>
          <w:trHeight w:val="983"/>
        </w:trPr>
        <w:tc>
          <w:tcPr>
            <w:tcW w:w="988" w:type="dxa"/>
          </w:tcPr>
          <w:p w14:paraId="75D12049" w14:textId="77777777" w:rsidR="00A43B08" w:rsidRPr="007D760D" w:rsidRDefault="00A43B08" w:rsidP="00A43B0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7D760D">
              <w:rPr>
                <w:rFonts w:eastAsia="Calibri"/>
                <w:b/>
                <w:bCs/>
                <w:lang w:eastAsia="en-US"/>
              </w:rPr>
              <w:lastRenderedPageBreak/>
              <w:t xml:space="preserve">№ </w:t>
            </w:r>
          </w:p>
          <w:p w14:paraId="7D7CB79C" w14:textId="72D087E1" w:rsidR="00A43B08" w:rsidRPr="007D760D" w:rsidRDefault="00A43B08" w:rsidP="00A43B0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D760D">
              <w:rPr>
                <w:rFonts w:eastAsia="Calibri"/>
                <w:b/>
                <w:bCs/>
                <w:lang w:eastAsia="en-US"/>
              </w:rPr>
              <w:t>п/п</w:t>
            </w:r>
          </w:p>
        </w:tc>
        <w:tc>
          <w:tcPr>
            <w:tcW w:w="3402" w:type="dxa"/>
          </w:tcPr>
          <w:p w14:paraId="5340CA7B" w14:textId="1ACB7493" w:rsidR="00A43B08" w:rsidRPr="007D760D" w:rsidRDefault="00A43B08" w:rsidP="00A43B0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D760D">
              <w:rPr>
                <w:rFonts w:eastAsia="Calibri"/>
                <w:b/>
                <w:bCs/>
                <w:lang w:eastAsia="en-US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2618" w:type="dxa"/>
          </w:tcPr>
          <w:p w14:paraId="77A4B5AF" w14:textId="4B422764" w:rsidR="00A43B08" w:rsidRPr="007D760D" w:rsidRDefault="00A43B08" w:rsidP="00A43B0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D760D">
              <w:rPr>
                <w:rFonts w:eastAsia="Calibri"/>
                <w:b/>
                <w:bCs/>
                <w:lang w:eastAsia="en-US"/>
              </w:rPr>
              <w:t>Замечания и (или) предложения)</w:t>
            </w:r>
          </w:p>
        </w:tc>
        <w:tc>
          <w:tcPr>
            <w:tcW w:w="2485" w:type="dxa"/>
          </w:tcPr>
          <w:p w14:paraId="11476F29" w14:textId="77777777" w:rsidR="00A43B08" w:rsidRPr="007D760D" w:rsidRDefault="00A43B08" w:rsidP="00A43B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7D760D">
              <w:rPr>
                <w:rFonts w:eastAsia="Calibri"/>
                <w:b/>
                <w:bCs/>
                <w:lang w:eastAsia="en-US"/>
              </w:rPr>
              <w:t>Комментарий (позиция) регулирующего органа</w:t>
            </w:r>
          </w:p>
          <w:p w14:paraId="04DAF516" w14:textId="77777777" w:rsidR="00A43B08" w:rsidRPr="007D760D" w:rsidRDefault="00A43B08" w:rsidP="00A43B0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7D760D" w14:paraId="483792BA" w14:textId="77777777" w:rsidTr="00A43B08">
        <w:tc>
          <w:tcPr>
            <w:tcW w:w="988" w:type="dxa"/>
          </w:tcPr>
          <w:p w14:paraId="01CB6531" w14:textId="2A67CD86" w:rsidR="00A43B08" w:rsidRPr="00ED3A94" w:rsidRDefault="00A43B08" w:rsidP="00A43B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3A94">
              <w:t>1.</w:t>
            </w:r>
          </w:p>
        </w:tc>
        <w:tc>
          <w:tcPr>
            <w:tcW w:w="3402" w:type="dxa"/>
          </w:tcPr>
          <w:p w14:paraId="7C0333F7" w14:textId="6B47E907" w:rsidR="00A43B08" w:rsidRPr="00ED3A94" w:rsidRDefault="00A43B08" w:rsidP="00A43B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3A94">
              <w:t>АНО «Уренский центр развития бизнеса»</w:t>
            </w:r>
          </w:p>
        </w:tc>
        <w:tc>
          <w:tcPr>
            <w:tcW w:w="2618" w:type="dxa"/>
          </w:tcPr>
          <w:p w14:paraId="21ED7C53" w14:textId="58368E8A" w:rsidR="00A43B08" w:rsidRPr="00ED3A94" w:rsidRDefault="00A43B08" w:rsidP="00A43B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3A94">
              <w:rPr>
                <w:rFonts w:eastAsia="Calibri"/>
                <w:lang w:eastAsia="en-US"/>
              </w:rPr>
              <w:t>Предложений и замечаний нет</w:t>
            </w:r>
          </w:p>
        </w:tc>
        <w:tc>
          <w:tcPr>
            <w:tcW w:w="2485" w:type="dxa"/>
          </w:tcPr>
          <w:p w14:paraId="2EC73DB7" w14:textId="0A877A5E" w:rsidR="00A43B08" w:rsidRPr="00ED3A94" w:rsidRDefault="00A43B08" w:rsidP="00A43B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3A94">
              <w:t>-</w:t>
            </w:r>
          </w:p>
        </w:tc>
      </w:tr>
      <w:tr w:rsidR="007D760D" w14:paraId="60FCC228" w14:textId="77777777" w:rsidTr="00A43B08">
        <w:tc>
          <w:tcPr>
            <w:tcW w:w="988" w:type="dxa"/>
          </w:tcPr>
          <w:p w14:paraId="5ABA4525" w14:textId="36E2F1EB" w:rsidR="00A43B08" w:rsidRPr="00ED3A94" w:rsidRDefault="00A43B08" w:rsidP="00A43B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3A94">
              <w:t>2.</w:t>
            </w:r>
          </w:p>
        </w:tc>
        <w:tc>
          <w:tcPr>
            <w:tcW w:w="3402" w:type="dxa"/>
          </w:tcPr>
          <w:p w14:paraId="1704D7DE" w14:textId="51903E3B" w:rsidR="00A43B08" w:rsidRPr="00ED3A94" w:rsidRDefault="00A43B08" w:rsidP="00A43B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3A94">
              <w:rPr>
                <w:rFonts w:eastAsia="SimSun"/>
                <w:bCs/>
                <w:kern w:val="2"/>
                <w:lang w:eastAsia="hi-IN" w:bidi="hi-IN"/>
              </w:rPr>
              <w:t xml:space="preserve">Общество с ограниченной ответственностью </w:t>
            </w:r>
            <w:r w:rsidRPr="00ED3A94">
              <w:rPr>
                <w:rFonts w:eastAsia="SimSun"/>
                <w:color w:val="000000"/>
                <w:kern w:val="2"/>
                <w:lang w:eastAsia="hi-IN" w:bidi="hi-IN"/>
              </w:rPr>
              <w:t>«Управляющая компания Север»</w:t>
            </w:r>
          </w:p>
        </w:tc>
        <w:tc>
          <w:tcPr>
            <w:tcW w:w="2618" w:type="dxa"/>
          </w:tcPr>
          <w:p w14:paraId="2FDA2183" w14:textId="40072012" w:rsidR="00A43B08" w:rsidRPr="00ED3A94" w:rsidRDefault="00A43B08" w:rsidP="00A43B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3A94">
              <w:rPr>
                <w:rFonts w:eastAsia="Calibri"/>
                <w:lang w:eastAsia="en-US"/>
              </w:rPr>
              <w:t>Предложений и замечаний нет</w:t>
            </w:r>
          </w:p>
        </w:tc>
        <w:tc>
          <w:tcPr>
            <w:tcW w:w="2485" w:type="dxa"/>
          </w:tcPr>
          <w:p w14:paraId="5E446B77" w14:textId="0A6E1D5A" w:rsidR="00A43B08" w:rsidRPr="00ED3A94" w:rsidRDefault="00A43B08" w:rsidP="00A43B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3A94">
              <w:t>-</w:t>
            </w:r>
          </w:p>
        </w:tc>
      </w:tr>
      <w:tr w:rsidR="007D760D" w14:paraId="46A452FB" w14:textId="77777777" w:rsidTr="00A43B08">
        <w:tc>
          <w:tcPr>
            <w:tcW w:w="988" w:type="dxa"/>
          </w:tcPr>
          <w:p w14:paraId="685175B0" w14:textId="0D4ABC0A" w:rsidR="00A43B08" w:rsidRPr="00ED3A94" w:rsidRDefault="00A43B08" w:rsidP="00A43B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3A94">
              <w:t>3.</w:t>
            </w:r>
          </w:p>
        </w:tc>
        <w:tc>
          <w:tcPr>
            <w:tcW w:w="3402" w:type="dxa"/>
          </w:tcPr>
          <w:p w14:paraId="31019744" w14:textId="77777777" w:rsidR="00A43B08" w:rsidRPr="00ED3A94" w:rsidRDefault="00A43B08" w:rsidP="00A43B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A94">
              <w:rPr>
                <w:rFonts w:ascii="Times New Roman" w:hAnsi="Times New Roman"/>
                <w:sz w:val="24"/>
                <w:szCs w:val="24"/>
              </w:rPr>
              <w:t>Общественная организация «Оказания помощи населению Уренского муниципального района»</w:t>
            </w:r>
          </w:p>
          <w:p w14:paraId="5BB152AC" w14:textId="36FB78AE" w:rsidR="00A43B08" w:rsidRPr="00ED3A94" w:rsidRDefault="00A43B08" w:rsidP="00A43B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18" w:type="dxa"/>
          </w:tcPr>
          <w:p w14:paraId="3CBD6EAB" w14:textId="6C662781" w:rsidR="00A43B08" w:rsidRPr="00ED3A94" w:rsidRDefault="00A43B08" w:rsidP="00A43B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3A94">
              <w:rPr>
                <w:rFonts w:eastAsia="Calibri"/>
                <w:lang w:eastAsia="en-US"/>
              </w:rPr>
              <w:t>Предложений и замечаний нет</w:t>
            </w:r>
          </w:p>
        </w:tc>
        <w:tc>
          <w:tcPr>
            <w:tcW w:w="2485" w:type="dxa"/>
          </w:tcPr>
          <w:p w14:paraId="4A4B7C53" w14:textId="3D68B7D3" w:rsidR="00A43B08" w:rsidRPr="00ED3A94" w:rsidRDefault="00A43B08" w:rsidP="00A43B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3A94">
              <w:t>-</w:t>
            </w:r>
          </w:p>
        </w:tc>
      </w:tr>
      <w:tr w:rsidR="007D760D" w14:paraId="7BCA9AC4" w14:textId="77777777" w:rsidTr="00A43B08">
        <w:tc>
          <w:tcPr>
            <w:tcW w:w="988" w:type="dxa"/>
          </w:tcPr>
          <w:p w14:paraId="2460D17F" w14:textId="6C2B1C7F" w:rsidR="00A43B08" w:rsidRPr="00ED3A94" w:rsidRDefault="00A43B08" w:rsidP="00A43B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3A94">
              <w:t>4.</w:t>
            </w:r>
          </w:p>
        </w:tc>
        <w:tc>
          <w:tcPr>
            <w:tcW w:w="3402" w:type="dxa"/>
          </w:tcPr>
          <w:p w14:paraId="29104CDD" w14:textId="13F011DB" w:rsidR="00A43B08" w:rsidRPr="00ED3A94" w:rsidRDefault="00A43B08" w:rsidP="00A43B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3A94">
              <w:rPr>
                <w:rFonts w:eastAsia="SimSun"/>
                <w:bCs/>
                <w:kern w:val="2"/>
                <w:lang w:eastAsia="hi-IN" w:bidi="hi-IN"/>
              </w:rPr>
              <w:t xml:space="preserve">Общество с ограниченной ответственностью </w:t>
            </w:r>
            <w:r w:rsidRPr="00ED3A94">
              <w:rPr>
                <w:rFonts w:eastAsia="SimSun"/>
                <w:color w:val="000000"/>
                <w:kern w:val="2"/>
                <w:lang w:eastAsia="hi-IN" w:bidi="hi-IN"/>
              </w:rPr>
              <w:t>«Управляющая компания Эксперт»</w:t>
            </w:r>
          </w:p>
        </w:tc>
        <w:tc>
          <w:tcPr>
            <w:tcW w:w="2618" w:type="dxa"/>
          </w:tcPr>
          <w:p w14:paraId="7161806A" w14:textId="26067F51" w:rsidR="00A43B08" w:rsidRPr="00ED3A94" w:rsidRDefault="00A43B08" w:rsidP="00A43B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3A94">
              <w:rPr>
                <w:rFonts w:eastAsia="Calibri"/>
                <w:lang w:eastAsia="en-US"/>
              </w:rPr>
              <w:t>Предложений и замечаний нет</w:t>
            </w:r>
          </w:p>
        </w:tc>
        <w:tc>
          <w:tcPr>
            <w:tcW w:w="2485" w:type="dxa"/>
          </w:tcPr>
          <w:p w14:paraId="4488634F" w14:textId="7560E0FB" w:rsidR="00A43B08" w:rsidRPr="00ED3A94" w:rsidRDefault="00A43B08" w:rsidP="00A43B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3A94">
              <w:t>-</w:t>
            </w:r>
          </w:p>
        </w:tc>
      </w:tr>
      <w:tr w:rsidR="007D760D" w14:paraId="6774E813" w14:textId="77777777" w:rsidTr="00A43B08">
        <w:tc>
          <w:tcPr>
            <w:tcW w:w="988" w:type="dxa"/>
          </w:tcPr>
          <w:p w14:paraId="28BDB2AB" w14:textId="58F6A771" w:rsidR="00A43B08" w:rsidRPr="00ED3A94" w:rsidRDefault="00A43B08" w:rsidP="00A43B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D3A94">
              <w:t>5.</w:t>
            </w:r>
          </w:p>
        </w:tc>
        <w:tc>
          <w:tcPr>
            <w:tcW w:w="3402" w:type="dxa"/>
          </w:tcPr>
          <w:p w14:paraId="26A044AB" w14:textId="3AB61B4B" w:rsidR="00A43B08" w:rsidRPr="00ED3A94" w:rsidRDefault="00A43B08" w:rsidP="00A43B08">
            <w:pPr>
              <w:widowControl w:val="0"/>
              <w:suppressAutoHyphens/>
              <w:spacing w:after="120"/>
              <w:jc w:val="center"/>
            </w:pPr>
            <w:r w:rsidRPr="00ED3A94">
              <w:rPr>
                <w:rFonts w:eastAsia="SimSun"/>
                <w:color w:val="000000"/>
                <w:kern w:val="2"/>
                <w:lang w:eastAsia="hi-IN" w:bidi="hi-IN"/>
              </w:rPr>
              <w:t>АНО «Нижегородский центр общественных процедур «Бизнес против коррупции»</w:t>
            </w:r>
          </w:p>
        </w:tc>
        <w:tc>
          <w:tcPr>
            <w:tcW w:w="2618" w:type="dxa"/>
          </w:tcPr>
          <w:p w14:paraId="708EC6FE" w14:textId="05A83D40" w:rsidR="00A43B08" w:rsidRPr="00ED3A94" w:rsidRDefault="001D1B47" w:rsidP="00182FCE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 w:rsidRPr="00ED3A94">
              <w:t>п</w:t>
            </w:r>
            <w:r w:rsidR="00693D4E" w:rsidRPr="00ED3A94">
              <w:t>.1.6 дополнить институтом аннулирования предостережения</w:t>
            </w:r>
            <w:r w:rsidRPr="00ED3A94">
              <w:t>,</w:t>
            </w:r>
            <w:r w:rsidR="00693D4E" w:rsidRPr="00ED3A94">
              <w:t xml:space="preserve"> в случае согласия органа муниципального жилищного контроля с предоставленными возражениями</w:t>
            </w:r>
          </w:p>
          <w:p w14:paraId="562D3EE9" w14:textId="77777777" w:rsidR="00182FCE" w:rsidRPr="00ED3A94" w:rsidRDefault="00182FCE" w:rsidP="00ED3A94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ED3A94">
              <w:t>Отсутствие нумерации страниц</w:t>
            </w:r>
          </w:p>
          <w:p w14:paraId="6D772A83" w14:textId="3A79FD24" w:rsidR="00ED3A94" w:rsidRPr="00ED3A94" w:rsidRDefault="00ED3A94" w:rsidP="00ED3A94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ED3A94">
              <w:t>Предложение о внесении, предусмотренного ст.51 Закона №248-ФЗ, профилактического мероприятия – самообследование.</w:t>
            </w:r>
          </w:p>
        </w:tc>
        <w:tc>
          <w:tcPr>
            <w:tcW w:w="2485" w:type="dxa"/>
          </w:tcPr>
          <w:p w14:paraId="1FA1EE62" w14:textId="77777777" w:rsidR="00A43B08" w:rsidRPr="00ED3A94" w:rsidRDefault="00693D4E" w:rsidP="00693D4E">
            <w:pPr>
              <w:widowControl w:val="0"/>
              <w:autoSpaceDE w:val="0"/>
              <w:autoSpaceDN w:val="0"/>
              <w:adjustRightInd w:val="0"/>
            </w:pPr>
            <w:r w:rsidRPr="00ED3A94">
              <w:t xml:space="preserve">Данное </w:t>
            </w:r>
            <w:r w:rsidR="001D1B47" w:rsidRPr="00ED3A94">
              <w:t xml:space="preserve">предложение учтено в </w:t>
            </w:r>
            <w:r w:rsidRPr="00ED3A94">
              <w:t>настоящем положении о муниципальном жилищном контроле</w:t>
            </w:r>
          </w:p>
          <w:p w14:paraId="7D8B1806" w14:textId="77777777" w:rsidR="00ED3A94" w:rsidRPr="00ED3A94" w:rsidRDefault="00ED3A94" w:rsidP="00ED3A94"/>
          <w:p w14:paraId="296250F9" w14:textId="77777777" w:rsidR="00ED3A94" w:rsidRPr="00ED3A94" w:rsidRDefault="00ED3A94" w:rsidP="00ED3A94"/>
          <w:p w14:paraId="3210644F" w14:textId="77777777" w:rsidR="00ED3A94" w:rsidRPr="00ED3A94" w:rsidRDefault="00ED3A94" w:rsidP="00ED3A94"/>
          <w:p w14:paraId="1F25F3C0" w14:textId="77777777" w:rsidR="00ED3A94" w:rsidRPr="00ED3A94" w:rsidRDefault="00ED3A94" w:rsidP="00ED3A94"/>
          <w:p w14:paraId="6A4EC036" w14:textId="77777777" w:rsidR="00ED3A94" w:rsidRPr="00ED3A94" w:rsidRDefault="00ED3A94" w:rsidP="00ED3A94"/>
          <w:p w14:paraId="6AD7F2DF" w14:textId="77777777" w:rsidR="00ED3A94" w:rsidRPr="00ED3A94" w:rsidRDefault="00ED3A94" w:rsidP="00ED3A94"/>
          <w:p w14:paraId="22EEFC72" w14:textId="77777777" w:rsidR="00ED3A94" w:rsidRPr="00ED3A94" w:rsidRDefault="00ED3A94" w:rsidP="00ED3A94">
            <w:r w:rsidRPr="00ED3A94">
              <w:t>Данное замечание будет учтено</w:t>
            </w:r>
          </w:p>
          <w:p w14:paraId="0FA6CDFE" w14:textId="0D31FBED" w:rsidR="007D760D" w:rsidRPr="00ED3A94" w:rsidRDefault="007D760D" w:rsidP="007D760D">
            <w:pPr>
              <w:shd w:val="clear" w:color="auto" w:fill="FFFFFF"/>
              <w:spacing w:before="120" w:after="120"/>
            </w:pPr>
            <w:r>
              <w:t>С</w:t>
            </w:r>
            <w:r w:rsidRPr="007D760D">
              <w:t>амообследование не является обязательным мероприятием, поэтому его отсутствие в положении не нарушает права контролируемых лиц.</w:t>
            </w:r>
          </w:p>
        </w:tc>
      </w:tr>
    </w:tbl>
    <w:p w14:paraId="19FA3AE8" w14:textId="77777777" w:rsidR="00A43B08" w:rsidRDefault="00A43B08" w:rsidP="00213C7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B6F9D73" w14:textId="2C6B5D0F" w:rsidR="005B47A8" w:rsidRDefault="005B47A8" w:rsidP="00213C7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C002DE6" w14:textId="77777777" w:rsidR="007D760D" w:rsidRDefault="00994078" w:rsidP="007D760D">
      <w:pPr>
        <w:shd w:val="clear" w:color="auto" w:fill="FFFFFF"/>
        <w:spacing w:before="120" w:after="120" w:line="180" w:lineRule="auto"/>
        <w:jc w:val="both"/>
      </w:pPr>
      <w:r>
        <w:rPr>
          <w:sz w:val="28"/>
          <w:szCs w:val="28"/>
        </w:rPr>
        <w:t>Зам.</w:t>
      </w:r>
      <w:r w:rsidR="00256009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8D6218" w:rsidRPr="008D621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8D6218" w:rsidRPr="008D6218">
        <w:rPr>
          <w:sz w:val="28"/>
          <w:szCs w:val="28"/>
        </w:rPr>
        <w:t xml:space="preserve"> управления</w:t>
      </w:r>
      <w:r>
        <w:rPr>
          <w:sz w:val="28"/>
          <w:szCs w:val="28"/>
        </w:rPr>
        <w:t>,</w:t>
      </w:r>
      <w:r w:rsidR="007D760D" w:rsidRPr="007D760D">
        <w:t xml:space="preserve"> </w:t>
      </w:r>
    </w:p>
    <w:p w14:paraId="7040F24A" w14:textId="175827EB" w:rsidR="008D6218" w:rsidRPr="008D6218" w:rsidRDefault="005D367D" w:rsidP="007D760D">
      <w:pPr>
        <w:shd w:val="clear" w:color="auto" w:fill="FFFFFF"/>
        <w:spacing w:before="120" w:after="120" w:line="1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94078">
        <w:rPr>
          <w:sz w:val="28"/>
          <w:szCs w:val="28"/>
        </w:rPr>
        <w:t>ачальник отдела ЖКХ</w:t>
      </w:r>
      <w:r w:rsidR="008D6218" w:rsidRPr="008D6218">
        <w:rPr>
          <w:sz w:val="28"/>
          <w:szCs w:val="28"/>
        </w:rPr>
        <w:t xml:space="preserve"> </w:t>
      </w:r>
    </w:p>
    <w:p w14:paraId="7B28A207" w14:textId="77777777" w:rsidR="007D760D" w:rsidRDefault="005D367D" w:rsidP="007D760D">
      <w:pPr>
        <w:widowControl w:val="0"/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Уренского</w:t>
      </w:r>
    </w:p>
    <w:p w14:paraId="57CB7C8B" w14:textId="2DF78EE7" w:rsidR="005D367D" w:rsidRDefault="007D760D" w:rsidP="007D760D">
      <w:pPr>
        <w:widowControl w:val="0"/>
        <w:autoSpaceDE w:val="0"/>
        <w:autoSpaceDN w:val="0"/>
        <w:adjustRightInd w:val="0"/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5D367D">
        <w:rPr>
          <w:sz w:val="28"/>
          <w:szCs w:val="28"/>
        </w:rPr>
        <w:t>униципального округа</w:t>
      </w:r>
      <w:r w:rsidR="00994078">
        <w:rPr>
          <w:sz w:val="28"/>
          <w:szCs w:val="28"/>
        </w:rPr>
        <w:t xml:space="preserve">   </w:t>
      </w:r>
      <w:r w:rsidR="008D621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</w:t>
      </w:r>
      <w:r w:rsidR="005D367D">
        <w:rPr>
          <w:sz w:val="28"/>
          <w:szCs w:val="28"/>
          <w:u w:val="single"/>
        </w:rPr>
        <w:t>_______</w:t>
      </w:r>
      <w:r>
        <w:rPr>
          <w:sz w:val="28"/>
          <w:szCs w:val="28"/>
          <w:u w:val="single"/>
        </w:rPr>
        <w:t>__________</w:t>
      </w:r>
      <w:r w:rsidR="005D367D" w:rsidRPr="005D367D">
        <w:rPr>
          <w:sz w:val="28"/>
          <w:szCs w:val="28"/>
          <w:u w:val="single"/>
        </w:rPr>
        <w:t>С.А.</w:t>
      </w:r>
      <w:r w:rsidR="00256009">
        <w:rPr>
          <w:sz w:val="28"/>
          <w:szCs w:val="28"/>
          <w:u w:val="single"/>
        </w:rPr>
        <w:t xml:space="preserve"> </w:t>
      </w:r>
      <w:r w:rsidR="005D367D" w:rsidRPr="005D367D">
        <w:rPr>
          <w:sz w:val="28"/>
          <w:szCs w:val="28"/>
          <w:u w:val="single"/>
        </w:rPr>
        <w:t>Соловьев</w:t>
      </w:r>
    </w:p>
    <w:p w14:paraId="23F7FC27" w14:textId="197B6EFF" w:rsidR="005B47A8" w:rsidRPr="008D6218" w:rsidRDefault="005D367D" w:rsidP="007D760D">
      <w:pPr>
        <w:widowControl w:val="0"/>
        <w:autoSpaceDE w:val="0"/>
        <w:autoSpaceDN w:val="0"/>
        <w:adjustRightInd w:val="0"/>
        <w:spacing w:line="180" w:lineRule="auto"/>
        <w:ind w:right="-1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   </w:t>
      </w:r>
      <w:r w:rsidR="007D760D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</w:t>
      </w:r>
      <w:r w:rsidR="008D6218" w:rsidRPr="008D6218">
        <w:rPr>
          <w:sz w:val="16"/>
          <w:szCs w:val="16"/>
        </w:rPr>
        <w:t>(подпись руководителя регулирующего органа)</w:t>
      </w:r>
    </w:p>
    <w:sectPr w:rsidR="005B47A8" w:rsidRPr="008D6218" w:rsidSect="005229D6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B0E9C"/>
    <w:multiLevelType w:val="hybridMultilevel"/>
    <w:tmpl w:val="D792784E"/>
    <w:lvl w:ilvl="0" w:tplc="44A01F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D638E6"/>
    <w:multiLevelType w:val="multilevel"/>
    <w:tmpl w:val="FDECF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25251F"/>
    <w:multiLevelType w:val="hybridMultilevel"/>
    <w:tmpl w:val="296C7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200514">
    <w:abstractNumId w:val="0"/>
  </w:num>
  <w:num w:numId="2" w16cid:durableId="772166765">
    <w:abstractNumId w:val="2"/>
  </w:num>
  <w:num w:numId="3" w16cid:durableId="777600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C79"/>
    <w:rsid w:val="00011BFC"/>
    <w:rsid w:val="00032FDD"/>
    <w:rsid w:val="00070FEF"/>
    <w:rsid w:val="00110DDF"/>
    <w:rsid w:val="001220A5"/>
    <w:rsid w:val="001424DD"/>
    <w:rsid w:val="00182FCE"/>
    <w:rsid w:val="001D1B47"/>
    <w:rsid w:val="00206AE1"/>
    <w:rsid w:val="00213C79"/>
    <w:rsid w:val="00226AA9"/>
    <w:rsid w:val="00256009"/>
    <w:rsid w:val="00257530"/>
    <w:rsid w:val="002A5FBF"/>
    <w:rsid w:val="002E2ABD"/>
    <w:rsid w:val="003250A9"/>
    <w:rsid w:val="003544EC"/>
    <w:rsid w:val="00374C76"/>
    <w:rsid w:val="003D4ACB"/>
    <w:rsid w:val="00402C03"/>
    <w:rsid w:val="00422612"/>
    <w:rsid w:val="004374FA"/>
    <w:rsid w:val="004522BD"/>
    <w:rsid w:val="004A5F00"/>
    <w:rsid w:val="00511840"/>
    <w:rsid w:val="005229D6"/>
    <w:rsid w:val="005471D1"/>
    <w:rsid w:val="00595771"/>
    <w:rsid w:val="005A078A"/>
    <w:rsid w:val="005B47A8"/>
    <w:rsid w:val="005D367D"/>
    <w:rsid w:val="00653039"/>
    <w:rsid w:val="00693D4E"/>
    <w:rsid w:val="006B42E0"/>
    <w:rsid w:val="006C546F"/>
    <w:rsid w:val="00743FC1"/>
    <w:rsid w:val="00784454"/>
    <w:rsid w:val="007D760D"/>
    <w:rsid w:val="008748B4"/>
    <w:rsid w:val="008A0446"/>
    <w:rsid w:val="008A119B"/>
    <w:rsid w:val="008D6218"/>
    <w:rsid w:val="008D63A6"/>
    <w:rsid w:val="008E6720"/>
    <w:rsid w:val="0097667A"/>
    <w:rsid w:val="00994078"/>
    <w:rsid w:val="009C6D69"/>
    <w:rsid w:val="00A43B08"/>
    <w:rsid w:val="00A65B6A"/>
    <w:rsid w:val="00AB1EC6"/>
    <w:rsid w:val="00AE253F"/>
    <w:rsid w:val="00B27DC2"/>
    <w:rsid w:val="00BB1BC6"/>
    <w:rsid w:val="00BE26EE"/>
    <w:rsid w:val="00CE5504"/>
    <w:rsid w:val="00D06CB4"/>
    <w:rsid w:val="00D61695"/>
    <w:rsid w:val="00DE604E"/>
    <w:rsid w:val="00E63BCF"/>
    <w:rsid w:val="00E95948"/>
    <w:rsid w:val="00ED3A94"/>
    <w:rsid w:val="00F3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AF73A"/>
  <w15:docId w15:val="{87BE6361-C543-46F0-B7D8-88EF11720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C7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D61695"/>
    <w:pPr>
      <w:ind w:firstLine="720"/>
      <w:jc w:val="both"/>
    </w:pPr>
    <w:rPr>
      <w:szCs w:val="20"/>
    </w:rPr>
  </w:style>
  <w:style w:type="character" w:customStyle="1" w:styleId="20">
    <w:name w:val="Основной текст с отступом 2 Знак"/>
    <w:link w:val="2"/>
    <w:rsid w:val="00D61695"/>
    <w:rPr>
      <w:rFonts w:ascii="Times New Roman" w:eastAsia="Times New Roman" w:hAnsi="Times New Roman"/>
      <w:sz w:val="24"/>
    </w:rPr>
  </w:style>
  <w:style w:type="paragraph" w:styleId="a3">
    <w:name w:val="List Paragraph"/>
    <w:basedOn w:val="a"/>
    <w:uiPriority w:val="34"/>
    <w:qFormat/>
    <w:rsid w:val="001220A5"/>
    <w:pPr>
      <w:ind w:left="720"/>
      <w:contextualSpacing/>
    </w:pPr>
  </w:style>
  <w:style w:type="paragraph" w:styleId="a4">
    <w:name w:val="No Spacing"/>
    <w:uiPriority w:val="1"/>
    <w:qFormat/>
    <w:rsid w:val="002E2ABD"/>
    <w:rPr>
      <w:sz w:val="22"/>
      <w:szCs w:val="22"/>
      <w:lang w:eastAsia="en-US"/>
    </w:rPr>
  </w:style>
  <w:style w:type="paragraph" w:customStyle="1" w:styleId="Textbody">
    <w:name w:val="Text body"/>
    <w:basedOn w:val="a"/>
    <w:rsid w:val="004374FA"/>
    <w:pPr>
      <w:widowControl w:val="0"/>
      <w:suppressAutoHyphens/>
      <w:spacing w:after="120"/>
    </w:pPr>
    <w:rPr>
      <w:rFonts w:eastAsia="SimSun"/>
      <w:kern w:val="2"/>
      <w:lang w:eastAsia="hi-IN" w:bidi="hi-IN"/>
    </w:rPr>
  </w:style>
  <w:style w:type="table" w:styleId="a5">
    <w:name w:val="Table Grid"/>
    <w:basedOn w:val="a1"/>
    <w:uiPriority w:val="59"/>
    <w:rsid w:val="00A43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7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9960B-663D-45F5-B1EA-A6B425C05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А. Потехин</dc:creator>
  <cp:lastModifiedBy>Adm2</cp:lastModifiedBy>
  <cp:revision>14</cp:revision>
  <cp:lastPrinted>2026-04-23T05:40:00Z</cp:lastPrinted>
  <dcterms:created xsi:type="dcterms:W3CDTF">2025-03-17T08:13:00Z</dcterms:created>
  <dcterms:modified xsi:type="dcterms:W3CDTF">2026-04-23T06:21:00Z</dcterms:modified>
</cp:coreProperties>
</file>